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Zorunlu Staj Bilgilendirme Yönergesi </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yönerge, Ege Üniversitesi Edebiyat Fakültesi Psikoloji Bölümü öğrencilerinin 3. sınıftan 4. sınıfa geçerken yapmaları gereken zorunlu yaz stajlarını nasıl gerçekleştireceklerini düzenlemek amacıyla hazırlanmıştır. Öğrencilerin staj öncesinde ve sürecinde takip etmeleri gereken prosedürler, gerekli belgeler ve staj süresince sergilenmesi beklenen performans bu yönergede açıklanmaktadır. Yönergenin sonunda, staj sonunda öğrencilerin elde ettikleri kazanımları ve akademik-mesleki gelişimlerini değerlendirebilmeleri için bir rapor formatı sunulmaktadır.</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sınıftan 4. sınıfa geçen (6. yarıyılını tamamlayan) her öğrencinin yaz stajı yapması zorunludur. </w:t>
      </w:r>
    </w:p>
    <w:p w:rsidR="00000000" w:rsidDel="00000000" w:rsidP="00000000" w:rsidRDefault="00000000" w:rsidRPr="00000000" w14:paraId="00000006">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Yaz stajı, 6. yarıyıl derslerinin bitiminden sonra öğrenci işlerinin bildirdiği dönemlerden birinde yapılır. Derslere devam zorunluluğu olduğu için dönem içinde zorunlu staj yapılamaz. </w:t>
      </w:r>
    </w:p>
    <w:p w:rsidR="00000000" w:rsidDel="00000000" w:rsidP="00000000" w:rsidRDefault="00000000" w:rsidRPr="00000000" w14:paraId="00000007">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Staj yapacak öğrencilerin staj yaptığı kurum ve kuruluşun tüm yasal ve yönetim koşullarına uyması zorunludur. </w:t>
      </w:r>
    </w:p>
    <w:p w:rsidR="00000000" w:rsidDel="00000000" w:rsidP="00000000" w:rsidRDefault="00000000" w:rsidRPr="00000000" w14:paraId="00000008">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kendi başvurdukları ya da “</w:t>
      </w:r>
      <w:r w:rsidDel="00000000" w:rsidR="00000000" w:rsidRPr="00000000">
        <w:rPr>
          <w:rFonts w:ascii="Times New Roman" w:cs="Times New Roman" w:eastAsia="Times New Roman" w:hAnsi="Times New Roman"/>
          <w:color w:val="222222"/>
          <w:sz w:val="24"/>
          <w:szCs w:val="24"/>
          <w:highlight w:val="white"/>
          <w:rtl w:val="0"/>
        </w:rPr>
        <w:t xml:space="preserve">Kariyer Kapısı-Ulusal Staj Programı</w:t>
      </w:r>
      <w:r w:rsidDel="00000000" w:rsidR="00000000" w:rsidRPr="00000000">
        <w:rPr>
          <w:rFonts w:ascii="Times New Roman" w:cs="Times New Roman" w:eastAsia="Times New Roman" w:hAnsi="Times New Roman"/>
          <w:sz w:val="24"/>
          <w:szCs w:val="24"/>
          <w:rtl w:val="0"/>
        </w:rPr>
        <w:t xml:space="preserve">” üzerinden teklif aldıkları kurum/kuruluşlarda staj yapabilirler.</w:t>
      </w:r>
    </w:p>
    <w:p w:rsidR="00000000" w:rsidDel="00000000" w:rsidP="00000000" w:rsidRDefault="00000000" w:rsidRPr="00000000" w14:paraId="00000009">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staj yapacakları kurumu kendileri buldukları takdirde, staj başlangıcından en az bir ay önce Bölüm Staj Koordinatörü ile görüşmeli ve </w:t>
      </w:r>
      <w:r w:rsidDel="00000000" w:rsidR="00000000" w:rsidRPr="00000000">
        <w:rPr>
          <w:rFonts w:ascii="Times New Roman" w:cs="Times New Roman" w:eastAsia="Times New Roman" w:hAnsi="Times New Roman"/>
          <w:b w:val="1"/>
          <w:i w:val="1"/>
          <w:sz w:val="24"/>
          <w:szCs w:val="24"/>
          <w:rtl w:val="0"/>
        </w:rPr>
        <w:t xml:space="preserve">Zorunlu Staj Formunu</w:t>
      </w:r>
      <w:r w:rsidDel="00000000" w:rsidR="00000000" w:rsidRPr="00000000">
        <w:rPr>
          <w:rFonts w:ascii="Times New Roman" w:cs="Times New Roman" w:eastAsia="Times New Roman" w:hAnsi="Times New Roman"/>
          <w:sz w:val="24"/>
          <w:szCs w:val="24"/>
          <w:rtl w:val="0"/>
        </w:rPr>
        <w:t xml:space="preserve"> onaylatmalıdır. Bölüm onayının ardından, gerekli evraklar Öğrenci İşleri'ne teslim edilir ve sigorta işlemleri takip edilerek başvuru süreci tamamlanır.</w:t>
      </w:r>
    </w:p>
    <w:p w:rsidR="00000000" w:rsidDel="00000000" w:rsidP="00000000" w:rsidRDefault="00000000" w:rsidRPr="00000000" w14:paraId="0000000A">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Öğrenciler, stajı takip eden güz dönemi başında,  </w:t>
      </w:r>
      <w:r w:rsidDel="00000000" w:rsidR="00000000" w:rsidRPr="00000000">
        <w:rPr>
          <w:rFonts w:ascii="Times New Roman" w:cs="Times New Roman" w:eastAsia="Times New Roman" w:hAnsi="Times New Roman"/>
          <w:b w:val="1"/>
          <w:i w:val="1"/>
          <w:sz w:val="24"/>
          <w:szCs w:val="24"/>
          <w:rtl w:val="0"/>
        </w:rPr>
        <w:t xml:space="preserve">Zorunlu Staj Raporunu</w:t>
      </w:r>
      <w:r w:rsidDel="00000000" w:rsidR="00000000" w:rsidRPr="00000000">
        <w:rPr>
          <w:rFonts w:ascii="Times New Roman" w:cs="Times New Roman" w:eastAsia="Times New Roman" w:hAnsi="Times New Roman"/>
          <w:sz w:val="24"/>
          <w:szCs w:val="24"/>
          <w:rtl w:val="0"/>
        </w:rPr>
        <w:t xml:space="preserve"> Bölüm Staj Koordinatörüne teslim edeceklerdir. Zorunlu Staj Raporunun:</w:t>
      </w:r>
    </w:p>
    <w:p w:rsidR="00000000" w:rsidDel="00000000" w:rsidP="00000000" w:rsidRDefault="00000000" w:rsidRPr="00000000" w14:paraId="0000000B">
      <w:pPr>
        <w:numPr>
          <w:ilvl w:val="1"/>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Birinci kısmı öğrenci tarafından doldurulacaktır.</w:t>
      </w:r>
    </w:p>
    <w:p w:rsidR="00000000" w:rsidDel="00000000" w:rsidP="00000000" w:rsidRDefault="00000000" w:rsidRPr="00000000" w14:paraId="0000000C">
      <w:pPr>
        <w:numPr>
          <w:ilvl w:val="1"/>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İkinci kısmı staj sorumlusu tarafından doldurulacak ve kapalı zarfla (öğrenci aracılığıyla) ya da elektronik posta yoluyla (onur.can.cabuk@ege.edu.tr) iletilecektir. </w:t>
      </w: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Staj süresi dört hafta (20 iş günü) olarak öngörülmüştür. </w:t>
      </w:r>
    </w:p>
    <w:p w:rsidR="00000000" w:rsidDel="00000000" w:rsidP="00000000" w:rsidRDefault="00000000" w:rsidRPr="00000000" w14:paraId="0000000E">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Stajın temel amacı, öğrencilerin üniversitede edindikleri kuramsal bilgileri sahada uygulama fırsatı bulmaları ve ilgili mesleki alanlarda temel beceriler kazanmalarını sağlamaktır. Bu süreç, öğrencilerin mesleki yönelimlerini belirlemeleri açısından da önemli bir deneyim olacaktır.</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Zorunlu Staj Raporu</w:t>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Bu kısım öğrenci tarafından bilgisayar ortamında detaylı biçimde doldurulacaktır. Bu raporun çıktısı, güz dönemi başında staj koordinatörüne teslim edilecektir.</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Adı-Soyadı:</w:t>
      </w:r>
    </w:p>
    <w:p w:rsidR="00000000" w:rsidDel="00000000" w:rsidP="00000000" w:rsidRDefault="00000000" w:rsidRPr="00000000" w14:paraId="000000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Numarası:</w:t>
      </w:r>
    </w:p>
    <w:p w:rsidR="00000000" w:rsidDel="00000000" w:rsidP="00000000" w:rsidRDefault="00000000" w:rsidRPr="00000000" w14:paraId="0000001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Yapılan Tarih Aralığı:</w:t>
      </w:r>
    </w:p>
    <w:p w:rsidR="00000000" w:rsidDel="00000000" w:rsidP="00000000" w:rsidRDefault="00000000" w:rsidRPr="00000000" w14:paraId="0000001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Yapılan Yer:</w:t>
      </w:r>
    </w:p>
    <w:p w:rsidR="00000000" w:rsidDel="00000000" w:rsidP="00000000" w:rsidRDefault="00000000" w:rsidRPr="00000000" w14:paraId="0000001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Staj Yapılan Yerin Tanıtımı</w:t>
      </w:r>
      <w:r w:rsidDel="00000000" w:rsidR="00000000" w:rsidRPr="00000000">
        <w:rPr>
          <w:rFonts w:ascii="Times New Roman" w:cs="Times New Roman" w:eastAsia="Times New Roman" w:hAnsi="Times New Roman"/>
          <w:sz w:val="24"/>
          <w:szCs w:val="24"/>
          <w:rtl w:val="0"/>
        </w:rPr>
        <w:t xml:space="preserve"> (Staj yaptığınız kurumu tanıtın. Kurumun amacı, kurumda çalışan personellerin özellikleri, kurumun işleyişi hakkında bilgi verin.)</w:t>
      </w:r>
    </w:p>
    <w:p w:rsidR="00000000" w:rsidDel="00000000" w:rsidP="00000000" w:rsidRDefault="00000000" w:rsidRPr="00000000" w14:paraId="0000001F">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Staj Yapılan Kurumda Çalışan Psikoloğun Görevleri </w:t>
      </w:r>
      <w:r w:rsidDel="00000000" w:rsidR="00000000" w:rsidRPr="00000000">
        <w:rPr>
          <w:rFonts w:ascii="Times New Roman" w:cs="Times New Roman" w:eastAsia="Times New Roman" w:hAnsi="Times New Roman"/>
          <w:sz w:val="24"/>
          <w:szCs w:val="24"/>
          <w:rtl w:val="0"/>
        </w:rPr>
        <w:t xml:space="preserve">(Kurumda çalışan psikolog ya da psikologların tanımlı görevleri ve uygulamada neler yaptıklarını, örneklerle birlikte belirtin.)</w:t>
      </w:r>
    </w:p>
    <w:p w:rsidR="00000000" w:rsidDel="00000000" w:rsidP="00000000" w:rsidRDefault="00000000" w:rsidRPr="00000000" w14:paraId="00000022">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Bir Psikoloji Öğrencisi ve Psikolog Adayı Olarak Kazanımlarınız</w:t>
      </w:r>
      <w:r w:rsidDel="00000000" w:rsidR="00000000" w:rsidRPr="00000000">
        <w:rPr>
          <w:rtl w:val="0"/>
        </w:rPr>
      </w:r>
    </w:p>
    <w:p w:rsidR="00000000" w:rsidDel="00000000" w:rsidP="00000000" w:rsidRDefault="00000000" w:rsidRPr="00000000" w14:paraId="0000002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 Boyunca Kazanımlarınız Nelerdir?</w:t>
      </w:r>
    </w:p>
    <w:p w:rsidR="00000000" w:rsidDel="00000000" w:rsidP="00000000" w:rsidRDefault="00000000" w:rsidRPr="00000000" w14:paraId="00000026">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Stajınızı akademik ve mesleki anlamda nasıl değerlendirirsiniz? (Örneğin, lisansta öğrendiklerinizi uygulama alanı buldunuz mu? Bu alanı bulduysanız bilgiyi nasıl kullandınız?)</w:t>
      </w:r>
    </w:p>
    <w:p w:rsidR="00000000" w:rsidDel="00000000" w:rsidP="00000000" w:rsidRDefault="00000000" w:rsidRPr="00000000" w14:paraId="00000028">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1"/>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Staj deneyiminiz, kariyerinizle ilgili ne düşündürdü? (Stajda edindiğiniz deneyim ile gelecek kariyerinizle ilgili nasıl bir yorum yaparsınız?)</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Zorunlu Staj Raporu</w:t>
      </w:r>
    </w:p>
    <w:p w:rsidR="00000000" w:rsidDel="00000000" w:rsidP="00000000" w:rsidRDefault="00000000" w:rsidRPr="00000000" w14:paraId="0000003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Bu kısım öğrencinin kurumdaki staj danışmanı tarafından elde ya da bilgisayar ortamında doldurulacaktır. Bilgisayar ortamında doldurulması halinde belgeyi </w:t>
      </w:r>
      <w:hyperlink r:id="rId6">
        <w:r w:rsidDel="00000000" w:rsidR="00000000" w:rsidRPr="00000000">
          <w:rPr>
            <w:rFonts w:ascii="Times New Roman" w:cs="Times New Roman" w:eastAsia="Times New Roman" w:hAnsi="Times New Roman"/>
            <w:b w:val="1"/>
            <w:i w:val="1"/>
            <w:color w:val="1155cc"/>
            <w:sz w:val="24"/>
            <w:szCs w:val="24"/>
            <w:u w:val="single"/>
            <w:rtl w:val="0"/>
          </w:rPr>
          <w:t xml:space="preserve">onur.can.cabuk@ege.edu.tr</w:t>
        </w:r>
      </w:hyperlink>
      <w:r w:rsidDel="00000000" w:rsidR="00000000" w:rsidRPr="00000000">
        <w:rPr>
          <w:rFonts w:ascii="Times New Roman" w:cs="Times New Roman" w:eastAsia="Times New Roman" w:hAnsi="Times New Roman"/>
          <w:b w:val="1"/>
          <w:i w:val="1"/>
          <w:sz w:val="24"/>
          <w:szCs w:val="24"/>
          <w:rtl w:val="0"/>
        </w:rPr>
        <w:t xml:space="preserve"> adresine göndermeniz gerekmektedir. Öğrencimizin gelişimine yaptığınız katkıdan dolayı teşekkür ederiz.</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Adı Soyadı:</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Aşağıdaki soruları 1-10 (1: Hiç bir zaman, 10: Her zaman) arasında yanıtlayabilir, isteğe bağlı olarak yorum ekleyebilirsiniz. </w:t>
      </w:r>
    </w:p>
    <w:p w:rsidR="00000000" w:rsidDel="00000000" w:rsidP="00000000" w:rsidRDefault="00000000" w:rsidRPr="00000000" w14:paraId="00000036">
      <w:pPr>
        <w:numPr>
          <w:ilvl w:val="0"/>
          <w:numId w:val="3"/>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Öğrenci staj süresince kuruma düzenli/zamanında geldi mi?</w:t>
      </w:r>
    </w:p>
    <w:p w:rsidR="00000000" w:rsidDel="00000000" w:rsidP="00000000" w:rsidRDefault="00000000" w:rsidRPr="00000000" w14:paraId="00000037">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1–—---2-–—--3-—---4-—---5-—---6-—---7-—---8—----9—----10</w:t>
      </w:r>
    </w:p>
    <w:p w:rsidR="00000000" w:rsidDel="00000000" w:rsidP="00000000" w:rsidRDefault="00000000" w:rsidRPr="00000000" w14:paraId="0000003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Yorum:</w:t>
      </w:r>
    </w:p>
    <w:p w:rsidR="00000000" w:rsidDel="00000000" w:rsidP="00000000" w:rsidRDefault="00000000" w:rsidRPr="00000000" w14:paraId="0000003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numPr>
          <w:ilvl w:val="0"/>
          <w:numId w:val="3"/>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Öğrenci kurumda kendisinden bekleneni yerine getirdi mi?</w:t>
      </w:r>
    </w:p>
    <w:p w:rsidR="00000000" w:rsidDel="00000000" w:rsidP="00000000" w:rsidRDefault="00000000" w:rsidRPr="00000000" w14:paraId="0000003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1–—---2-–—--3-—---4-—---5-—---6-—---7-—---8—----9—----10</w:t>
      </w:r>
    </w:p>
    <w:p w:rsidR="00000000" w:rsidDel="00000000" w:rsidP="00000000" w:rsidRDefault="00000000" w:rsidRPr="00000000" w14:paraId="0000003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Yorum:</w:t>
      </w:r>
    </w:p>
    <w:p w:rsidR="00000000" w:rsidDel="00000000" w:rsidP="00000000" w:rsidRDefault="00000000" w:rsidRPr="00000000" w14:paraId="0000003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numPr>
          <w:ilvl w:val="0"/>
          <w:numId w:val="3"/>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Öğrenci kurumun kural ve işleyişine uygun davrandı mı?</w:t>
      </w:r>
    </w:p>
    <w:p w:rsidR="00000000" w:rsidDel="00000000" w:rsidP="00000000" w:rsidRDefault="00000000" w:rsidRPr="00000000" w14:paraId="0000004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1–—---2-–—--3-—---4-—---5-—---6-—---7-—---8—----9—----10</w:t>
      </w:r>
    </w:p>
    <w:p w:rsidR="00000000" w:rsidDel="00000000" w:rsidP="00000000" w:rsidRDefault="00000000" w:rsidRPr="00000000" w14:paraId="0000004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Yorum:</w:t>
      </w:r>
    </w:p>
    <w:p w:rsidR="00000000" w:rsidDel="00000000" w:rsidP="00000000" w:rsidRDefault="00000000" w:rsidRPr="00000000" w14:paraId="00000044">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numPr>
          <w:ilvl w:val="0"/>
          <w:numId w:val="3"/>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Öğrenci, bir psikoloğun sahip olması beklenen temel konularda (etik duruş, gizliliğin korunması vb.) beklentiyi karşıladı mı?</w:t>
      </w:r>
    </w:p>
    <w:p w:rsidR="00000000" w:rsidDel="00000000" w:rsidP="00000000" w:rsidRDefault="00000000" w:rsidRPr="00000000" w14:paraId="0000004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1–—---2-–—--3-—---4-—---5-—---6-—---7-—---8—----9—----10</w:t>
      </w:r>
    </w:p>
    <w:p w:rsidR="00000000" w:rsidDel="00000000" w:rsidP="00000000" w:rsidRDefault="00000000" w:rsidRPr="00000000" w14:paraId="0000004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Yorum:</w:t>
      </w:r>
    </w:p>
    <w:p w:rsidR="00000000" w:rsidDel="00000000" w:rsidP="00000000" w:rsidRDefault="00000000" w:rsidRPr="00000000" w14:paraId="00000049">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Danışmanın Adı Soyadı:</w:t>
      </w:r>
    </w:p>
    <w:p w:rsidR="00000000" w:rsidDel="00000000" w:rsidP="00000000" w:rsidRDefault="00000000" w:rsidRPr="00000000" w14:paraId="0000004B">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İmzası:</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Ege Üniversitesi, Edebiyat Fakültesi, Psikoloji Bölümü</w:t>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nur.can.cabuk@ege.edu.tr"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